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1F9" w:rsidRDefault="00AC2DE4" w:rsidP="00FB1C3E">
      <w:pPr>
        <w:rPr>
          <w:rFonts w:ascii="Times New Iron" w:hAnsi="Times New Iron" w:cs="Times New Iron"/>
          <w:sz w:val="24"/>
          <w:szCs w:val="24"/>
        </w:rPr>
      </w:pPr>
      <w:bookmarkStart w:id="0" w:name="_GoBack"/>
      <w:r>
        <w:rPr>
          <w:rFonts w:ascii="Times New Iron" w:hAnsi="Times New Iron" w:cs="Times New Iron"/>
          <w:noProof/>
          <w:sz w:val="24"/>
          <w:szCs w:val="24"/>
        </w:rPr>
        <w:drawing>
          <wp:inline distT="0" distB="0" distL="0" distR="0">
            <wp:extent cx="7920355" cy="5940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2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E01F9" w:rsidRDefault="00AE01F9" w:rsidP="00FB1C3E">
      <w:pPr>
        <w:rPr>
          <w:rFonts w:ascii="Times New Iron" w:hAnsi="Times New Iron" w:cs="Times New Iron"/>
          <w:sz w:val="24"/>
          <w:szCs w:val="24"/>
        </w:rPr>
      </w:pPr>
    </w:p>
    <w:tbl>
      <w:tblPr>
        <w:tblW w:w="1474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552"/>
        <w:gridCol w:w="3828"/>
        <w:gridCol w:w="5530"/>
      </w:tblGrid>
      <w:tr w:rsidR="00AE01F9" w:rsidTr="008D56AB">
        <w:trPr>
          <w:trHeight w:val="730"/>
        </w:trPr>
        <w:tc>
          <w:tcPr>
            <w:tcW w:w="14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jc w:val="center"/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3-аг кълас (51 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</w:p>
        </w:tc>
      </w:tr>
      <w:tr w:rsidR="00AE01F9" w:rsidTr="008D56AB">
        <w:trPr>
          <w:trHeight w:val="7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Ныхасы тем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Урочы номыр. Тем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Фæлхатгæнинаг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æрмæг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b/>
                <w:sz w:val="24"/>
                <w:szCs w:val="24"/>
              </w:rPr>
              <w:t>Скъоладзауты архайды хуызт</w:t>
            </w:r>
            <w:r>
              <w:rPr>
                <w:rFonts w:ascii="Cambria Math" w:eastAsia="Calibri" w:hAnsi="Cambria Math" w:cs="Cambria Math"/>
                <w:b/>
                <w:sz w:val="24"/>
                <w:szCs w:val="24"/>
              </w:rPr>
              <w:t>ӕ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1-аг.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рзбон 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гъ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 с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н, 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гас ц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д ног ахуыры аз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Дыккаг къласы рацыд æрмæг зæрдыл æрлæууын кæнын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Хъуыдыйад. Дзырд»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 нæмттæ дæтты предметтæн, сæ æууæлтæ æмæ сæ архæйдтытæн, алыхуызон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зындт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 –коммуникацийы сæйраг иуæг.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 – сæ хъуыдымæ æмæ грамматикон æгъдæуттæм гæсгæ баст хъуыдыйæдтæ.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Иртасын дзырд, хъуыдыйад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текст. Тексты сæргонд.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тексты хæйттæ – райдайæн, сæйраг хай, кæрон.Тексты æууæлтæ иртасын.Тексты сæйраг хъуыды бæрæг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темæ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ргом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æрфыссын предмет, фæзынд. Схем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аразын.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Хи цард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ист цауты тыхх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аив радзурын.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лтты раных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хъусын,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ттын. Хи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дзурын. 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каст.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2-аг.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рзбон 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 с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н.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гас ц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 ног ахуыры аз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Мыртæ æмæ дамгъæтæ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( 1сах.)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дамгъ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Ныхасы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Хъæлæсон æмæ æмхъæлæсон мыртæ æмæ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дамгъæтæ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иртасын.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Мыртæ раст дзурын. Дзырдтæ иу рæнхъæй иннæмæ раст хæссыныл кусын. 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 хи ныхæстæй дзурын.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раных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Архайын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раст аразыныл, аив ныхас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ныныл.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Тексты мидис нывимæ барын.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й куыст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диалогон ныхас.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3-4-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Сыгъз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рин ф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зз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 Аланийы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Мыртæ æмæ дамгъæтæ.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Зылангон æмæ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æзылангон æмхъæлæсонтæ ( 2сах.)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Мыртæ, сæ равзæрд.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Цавд.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Антонимтæ.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Зылангон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 æмхъæлæсонты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раст дзурыныл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рын,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равз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сын хъус дарын.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Хъус дарын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нын.Текстæй æвзаргæ фыст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Ныв абарын тексты мидисим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ссарын,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цы бынат дзы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вдыст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уы, уый.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Сыгъз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рин 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 Аланийы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Æмкъай зылангон æмæ æзылангон æмхъæлæсонтæ(1сах.)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Зылангон æмхъæлæсонтæ. Æзылангон æмхъæлæсонтæ.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Номдар.Миногон. Мивдисæг.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Иртасын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мкъай зылангон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зылангон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гтыл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Дыз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рдыггаг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сонты растфыссынад бамбарын. Текст хæйттыл дих кæнын. Алы хай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 сæргонд хъуыды кæнын, агурын дзы синонимт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ллой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 уа, фарн 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 уым ис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Æмхъæлæсонтæ </w:t>
            </w:r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ч, к (кк),къ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-йы ивынад </w:t>
            </w:r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дж, ч (чч).чъ-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йæ хъæлæсон </w:t>
            </w:r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ы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-йы разæй ( 1сах.)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Иууон æмæ бирæон нымæцты хицæндзинæдтæ.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i/>
                <w:i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Æмхъæлæсонты кæрæдзийы ивынад бамбарын,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нты й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вдисын. Ирон æмæ дыгурон диалектты æмхъæлæсонты хицæндзинæдтæ бамбарын – </w:t>
            </w:r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дж, ч, чъ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-йы бæсты загъд цæуы </w:t>
            </w:r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 xml:space="preserve">дз,к, къ. 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нд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р предметтим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 xml:space="preserve"> бастдзинад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мдз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вг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йымидис 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мбарын 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 xml:space="preserve"> авторы фарст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н дзуапп д</w:t>
            </w:r>
            <w:r>
              <w:rPr>
                <w:rFonts w:ascii="Cambria Math" w:hAnsi="Cambria Math" w:cs="Cambria Math"/>
                <w:i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Cs/>
                <w:sz w:val="24"/>
                <w:szCs w:val="24"/>
              </w:rPr>
              <w:t>ттын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синонимт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антонимт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агурын.</w:t>
            </w:r>
          </w:p>
        </w:tc>
      </w:tr>
      <w:tr w:rsidR="00AE01F9" w:rsidTr="008D56AB">
        <w:trPr>
          <w:trHeight w:val="311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ллой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 уа, фарн 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 уым ис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Дæргъвæтин æмхъæлæсонтæ дзырдты мидæг 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Тексты дих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йттыл.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Æмхъæлæсонтæ.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Уæнг.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Синонимтæ. Антонимтæ.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ссыны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гъд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ргъв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цы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хъуысы, уыдон фысты мид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раст нысан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дыдтыт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агурын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ргъв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тин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цы дзырдты ис, уыдон иу 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инн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раст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ссын.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мидис нывимæ барын.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текстæн æндæр сæргонд хъуыды кæнын.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дзийы вариантт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аргъ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мдз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аив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сын. Сæ хъуыдымæ гæсгæ хæстæг æмæ ныхмæвæрд дзырдтæ агурын.</w:t>
            </w:r>
          </w:p>
        </w:tc>
      </w:tr>
      <w:tr w:rsidR="00AE01F9" w:rsidTr="008D56AB">
        <w:trPr>
          <w:trHeight w:val="21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 хæйттæ. Кæрон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Дзырдты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зт.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Зонын кæроны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хсын дзырдты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фтауын.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Фыстыты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дыдтыт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агурын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раст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Текстæй æвзаргæ каст кæнын,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рафыссынм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хсын. Тексты сæргонд йæ мидисимæ барын. </w:t>
            </w:r>
          </w:p>
        </w:tc>
      </w:tr>
      <w:tr w:rsidR="00AE01F9" w:rsidTr="008D56AB">
        <w:trPr>
          <w:trHeight w:val="16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9-10-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Уидаг.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Æмуидагон дзырдтæ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 хæйттæ. Синонимтæ. Антонимтæ. Хъуыдыйæдтæ сæ загъды нысанмæ гæсгæ.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Монолог.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Бахъуыды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уидаджы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уид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Æмуидагон дзырдтæ агурын.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агурын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орфограмм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Къордтьы куыст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нывмæ гæсгæ радзырд аразын.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ныс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раст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рын. </w:t>
            </w:r>
          </w:p>
        </w:tc>
      </w:tr>
      <w:tr w:rsidR="00AE01F9" w:rsidTr="008D56AB">
        <w:trPr>
          <w:trHeight w:val="1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11-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Фæсæфтуан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Уидаг. Номдар.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Миногон.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зонын.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фтуанты руаджы ног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Хъуыдыйæдтæ хъуыды кæнын.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Ныв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радзырды мидис барын.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агурын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rPr>
          <w:trHeight w:val="15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12-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гъдау, х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лардзинад,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нк – 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ймаг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кадг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миниуджыт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Уидаг æмæ фæсæфтуан 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Монолог.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Текстæй æвзаргæ фыст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Дзырдты уидаг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Схемæтæм гæсгæ дзырдтæ аразын.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синонимтæ æмæ антонимтæ агурын.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Тексты хуыз бæрæг кæнын. Монологон ныхас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каст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rPr>
          <w:trHeight w:val="55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13-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Ад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 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хх у с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дар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Дзырды хæйттæ.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Уидаг. Фæсæфтуан. Кæрон (1сах.)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Монолог.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 хæйттæ.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Дæргъвæтин æмхъæлæсонты растфыссынад.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Дзырды хæйттæ зонын,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иртасын.Дзырдты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ргъв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цы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хъуысы, уыдон раст фыссын. Нывы мидис æвзарын. Тексты хуыз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нын, тексты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ргонд афт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хуыйны, уый. Къордты куыст –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ргонд. Байхъусын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хъуыдыт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м, аргъ сын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уыци-уыцийы дзуапп базонын.</w:t>
            </w:r>
          </w:p>
        </w:tc>
      </w:tr>
      <w:tr w:rsidR="00AE01F9" w:rsidTr="008D56AB">
        <w:trPr>
          <w:trHeight w:val="14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14-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Ад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 з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хх у с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дар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Разæфтуан (1сах.)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 уидаг,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фтуан. Антонимтæ.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Зонын разæфтуаны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мбарынад,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растфыссынад.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Дзырдты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Архайды 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зтм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фтуант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фыссын.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 бæрæг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кæнын, йæ мидис ын æмбарын.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фыст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 агурын. </w:t>
            </w:r>
          </w:p>
        </w:tc>
      </w:tr>
      <w:tr w:rsidR="00AE01F9" w:rsidTr="008D56AB">
        <w:trPr>
          <w:trHeight w:val="14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лон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взаг мады ад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ны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 уидаг, разæфтуан, бындур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Раз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фтуан. Уидаг.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рон.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Кæрон.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Уидаг.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Разæфтуан.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Фæсæфтуан.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Разæфтуант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раст фыссын.Дзырдт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уыдон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Раз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фтуанты руаджы архайд иу дзырд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вдисын (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дзырд ф</w:t>
            </w:r>
            <w:r>
              <w:rPr>
                <w:rFonts w:ascii="Cambria Math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цис –радзырдта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). Схемæтæм гæсгæ дзырдтæ аразын. Бамбарын, фыст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ныффыссын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хуызд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 ахъаз цав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взаг у.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Зонын бындуры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дзырды бындуры арæзтыл. Схемæтæм гæсгæ дзырдтæ аразын.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нын.Тексты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аргъауы миниуджыт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бамбарын,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уыл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ахуыр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ны, уый.. Сб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архайджыты. Раргом кæнын æмбисæндты мидис. </w:t>
            </w:r>
          </w:p>
          <w:p w:rsidR="00AE01F9" w:rsidRDefault="00AE01F9" w:rsidP="008D56AB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байхъусын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лтты раных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м, аргъ сын ск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нын,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гъын хи хъуыдыт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Контролон  куыст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(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2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Бинонт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Дзырды лексикон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нысаниуæг.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Бирæнысаниуæгджын дзырдтæ. Синонимтæ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Ныхасы хæйттæ. Хъуыдыйады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сæйраг уæнгтæ.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Иртасын бирæнысаниуæгджын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; зонын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синонимты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мбарынад.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взарын хъуыдыйады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Баххæст кæнын дзырдбыды чыр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Тексты агурын бир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нысаниу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гджын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дты цухгонд бын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 басняйы мидис.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18-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Бинонт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Цавд.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Зонын антонимты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мбарынад.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ттын,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пайдаг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Тексты агурын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Тексты хуыз бæрæг кæнын. Йæ мидис ын хи ныхæстæй дзурын зонын.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19-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Зым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джы нывт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 хæйттæ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Хъуыдыйады уæнгтæ. Номдар. Миногон.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Текстæн сæргонд дæттын.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Иртасын ныхасы хæйттæ æмæ сæ фæрстытæ. Хъуыдыйæдты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зтыл кусын. Дзырдтæй хъуыдыйæдтæ аразын.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тексты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йраг хъуыды.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 дзырдбыд.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ронм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райдай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20-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Зым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джы нывт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Номдары иумæйаг нысаниуæг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Номдар. Цавд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рыны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гъд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 номдары раирт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ст;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фæрстытæ </w:t>
            </w:r>
            <w:r>
              <w:rPr>
                <w:rFonts w:ascii="Times New Iron" w:hAnsi="Times New Iron" w:cs="Times New Iron" w:hint="cs"/>
                <w:i/>
                <w:iCs/>
                <w:sz w:val="24"/>
                <w:szCs w:val="24"/>
              </w:rPr>
              <w:t>чи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? цы?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Иртасын,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чи?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цы? цав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м, уый. Тексты хуыз бæрæг кæнын. Тексты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йраг хъуыды барын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райдай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йын афт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ргонд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нын.Текст хæйттыл дих кæнын.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21-аг.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Хъахъ-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низ-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дзинад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Номдарты ивынад нымæцтæм гæсгæ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 Сæрмагонд нæмттæ.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Иртасын иууон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лварын, куыд бамб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рстой номдары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уый.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Тексты хуыз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фыст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–иууон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бир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он ным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йттыл дих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22-аг.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ларвон тыгъдад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Сæрмагонд æмæ иумæйаг номдартæ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Номдар.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Монолог.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Зонг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 сæрмагонд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номдартим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куыстыт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мтты растфыссынады раирт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раст пайда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рмагонд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номдарт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дзиуыл барын.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Тексты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агурын, раст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фыссын. Дзырдбыд баххæст кæнын.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дзырдты тематикон къордт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23-аг.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ларвон тыгъдад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Стыр дамгъæ сæрмагонд номдарты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 Монолог.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Хъус дарын, сæрмагонд номдартæ куыд фыст сты,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Кусын дыв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ргонд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сонты растфыссынадыл.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Тексты хуыз бæрæг кæнын.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нын, тексты дзырд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ном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уы, уый; зонын, куыд хуыйны ах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ныхас.</w:t>
            </w:r>
          </w:p>
        </w:tc>
      </w:tr>
      <w:tr w:rsidR="00AE01F9" w:rsidTr="008D56AB">
        <w:trPr>
          <w:trHeight w:val="13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24-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рдзы 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зынд-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,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рдзы ив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Номдарты кæрæтты ивынад æндæр дзырдтимæ бастæй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Номдарты нымæц.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дарын, номдарты кæрæттæ куыд ивынц, уым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тексты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фыссын 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Базонын уыци-уыциты дзуæппытæ.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дзырдбыд.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25-26-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ргъты цард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Миногон. Й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иумæйаг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нысаниуæг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Pr="00420D1A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Pr="00420D1A" w:rsidRDefault="00AE01F9" w:rsidP="008D56AB">
            <w:pPr>
              <w:rPr>
                <w:lang w:eastAsia="en-US"/>
              </w:rPr>
            </w:pPr>
            <w:r>
              <w:rPr>
                <w:lang w:eastAsia="en-US"/>
              </w:rPr>
              <w:t>Сбæлвырдгæнæн куыст.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Номдар.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Мырон-дамгъон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рст.</w:t>
            </w: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Default="00AE01F9" w:rsidP="008D56AB">
            <w:pPr>
              <w:rPr>
                <w:lang w:eastAsia="en-US"/>
              </w:rPr>
            </w:pPr>
          </w:p>
          <w:p w:rsidR="00AE01F9" w:rsidRPr="00420D1A" w:rsidRDefault="00AE01F9" w:rsidP="008D56AB">
            <w:pPr>
              <w:rPr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 миногоны раирт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ст. Схемæтæ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взарын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ххæст кæнын.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аразын баст текст.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Текст æмæ ныв кæрæдзиуыл барын.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 хæйттыл дих кæнын.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мидис хи ныхæстæй дзурын. 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27-28-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Ц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гойты цард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Миногонтæ сæ æууæлтæм гæсгæ къордтæ кæнын»(2сах.)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Тексты хуызтæ.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Базонг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вын миногонты къордтим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дихг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Хъус дарын дзырдты нысаниуджыт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нын, афт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дихгонд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рцыдысты. Хъус дарын миногон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куыд пайдагонд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уы,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Тексты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агурын миногонт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хуыз бæрæг кæнын.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Текстæй æвзаргæ фыст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Тексты мидис абарын нывим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гойы базонын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Тексты агурын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байхъусын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м, ск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</w:tc>
      </w:tr>
      <w:tr w:rsidR="00AE01F9" w:rsidTr="008D56AB">
        <w:trPr>
          <w:trHeight w:val="14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 29-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Сырдты цард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 хъуыдымæ гæсгæ хæстæг æмæ ныхмæвæрд миногонтæ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 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гъын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агурын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Хæццæйæ лæвæрд дзырдтæй аразын хъуыдыйæдтæ. Хъуыдыйады уæнгтæ бæрæг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синонимт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антонимт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Текст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ргонд. Диалогон ныхасыл куыст. Дзырдбыд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30-31-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рцыд, нылл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ууыд уалдз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г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Мивдисæг, йæ иумæйаг нысаниуæг 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 Сæйрат. Зæгъинаг. Архайд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ахадындзинад.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Тексты сæргонд.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агурын.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джы бастдзин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хъуыдыйады мид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г. Предметты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ттын, цы архайд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дзырдтим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баст сты, уыдоним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Хи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зонын, раст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барын.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хъæугæ мивдисджытæ æвзарын.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аразын. Дзырдбыдим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куыст.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ргонд 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Текст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йттыл дих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32-33-аг.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рцыд нылл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ууыд уалдз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Мивдисæджы ивынад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нымæцтæм гæсгæ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Номдар.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Номдары нымæцтæ.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Хъуыдыйады уæнгтæ.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Диалог.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Монолог.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Мивдисджыт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къордт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джы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номдары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иртасын мивдисджыты ным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фыст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Хæццæйæ лæвæрд хъуыдыйæдтæй баст текст аразын.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34-35-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рцыд, нылл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ууыд уалдз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Мивдисджыты ивынад афонтæм гæсгæ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джы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Номдар.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Миногон.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Тексты хæйтт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Цавд.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Бамбарын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джы афонты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иртасын.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Фыст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фыссын ахуыр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рд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пъланм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.Текст хæйттыл дих кæнын.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- рæзын кæнын пъланм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гæсг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радзырд фыссыны арæхстдзинæдтæ,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хатдз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 36-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 у с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рыстыр Ирыстон?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Мивдисæджы æбæлвырд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формæ фæсæфтуан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ын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-имæ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Мивдисæг.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Мивдисæджы афонтæ.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Номдар.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Бамбарын, мивдисæджы æбæлвырд формæ архайдæн æрмæстдæр йæ ном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февдисы,уый.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Иртасын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йы. Хъус дарын , нырыккон афоны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нынц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йы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Хибар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мивдис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джы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лвырд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37-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Ад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мон сф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лдыстад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 хъуыды-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мæ гæсгæ хæстæг æмæ ныхмæвæрд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мивдисджытæ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аразын синонимон 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нхъыт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антонимон къ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Пъланм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радзырд фыссын,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пайдаг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Уыци-уыциты агурын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мивдисджыт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мивдисджыты афоны форм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фыссын. Тексты мидис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мбарын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>38-39-</w:t>
            </w:r>
            <w:r>
              <w:rPr>
                <w:rFonts w:ascii="Cambria Math" w:hAnsi="Cambria Math" w:cs="Cambria Math"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 уарзон Райгуыр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н б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b/>
                <w:bCs/>
                <w:sz w:val="24"/>
                <w:szCs w:val="24"/>
              </w:rPr>
              <w:t>ӕ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bCs/>
                <w:sz w:val="24"/>
                <w:szCs w:val="24"/>
              </w:rPr>
              <w:t xml:space="preserve"> Хъуыдыйад</w:t>
            </w:r>
            <w:r>
              <w:rPr>
                <w:rFonts w:ascii="Times New Iron" w:hAnsi="Times New Iron" w:cs="Times New Iron" w:hint="cs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 хуызтæ сæ загъды нысанмæ гæсгæ»(2сах.)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Хъуыдыйад. Мырон – дамгъон анализ. Уæнг.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Сæрмагонд нæмтты растфыссынад.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Хъæлæсы уагмæ гæсгæ иртасын таурæгъон, фарстон, разæнгардгæнæн хъуыдыйæдтæ,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раст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Схемæтимæ куыст –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ныс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загъды нысанм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иртасг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Баст текст хицæн хъуыдыйæдтæй иртасын. Текст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дтыл дих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40-41 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райгуыр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 б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– Алани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Хъуыдыйады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сæйраг уæнгтæ (2сах.)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Сæрмагонд нæмттæ.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Сæйрат.Зæгъинаг.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 хæйттæ.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иртасын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йаг 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й. Зонын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нгты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мбарынад,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ндзинад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хъуыдыйады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агурын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Хъуыдыйады цухгонд бын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 хъ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й. Хъус дарын мырты хицæндзинæдтæм ирон æмæ дыгурон диалектты. Дзырдбыд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Тексты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ргонд барын 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мидисим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ргонд 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 xml:space="preserve">42-аг.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уджыхъ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 – н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йраг сахар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Хъуыдыйады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фæрссаг уæнгтæ фæрстытæм гæсгæ иртасын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йраг уæнгтæ. Синонимтæ.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Бамбарын,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йрат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гъинаг хъуыдыйады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сты, уый. Хъус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рдарын, уыдон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лдай ма хъуыдыйады цы уæнгт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ййы, уыдонм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цы функцит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нынц,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взарг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фыст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дты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агурын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уыдон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инн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ттын.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Текстæн райдайæн хъуыды кæнын – фыст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фыссын.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43-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Контролон куыст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44-46-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ууон царды нывт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й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Хуымæтæг цыбыр æмæ хуымæтæг даргъ хъуыдыйæдтæ (3сах.)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Хъуыдыйад. Хъуыдыйады сæйраг уæнгтæ.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загъды нысанм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Монолог.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Зылангон æмæ æзылангон æмхъæлæсонтæ. Синонимтæ æмæ антонимтæ.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йраг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ар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зт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Хъус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рдарын, хъуыдыйæдт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сæ арæзтмæ гæсгæ куыд дих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нынц, 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Иртасын хуым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цыбыр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хуым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даргъ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Тексты хуыз бæрæг кæнын, иртасын, дзырд дзы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ном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уы, уый. Ныхасы хъæд рæзын кæнын – лæвæрд фæрстытæн æххæст дзуæппытæ дæттын.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Текст хæйттыл дих кæнын, 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йраг хъуыды йын рахиц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зонын.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47-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У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лахизы бон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Хъуыдыйады мидæг дзырдты кæрæдзиуыл бастдзинад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Сæйраг уæнгтæ. Фæрссаг уæнгтæ. Синонимтæ. Антонимтæ.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Дзырдты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хс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бастдзин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нын. Бамбарын, фарст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цы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 л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уы, уый.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антонимт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агурын.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ргонд хъуыды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ф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рстыт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,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дзийы дзу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ппыт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аргъ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нын, иум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йаг 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lastRenderedPageBreak/>
              <w:t>хатдз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м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рц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уын.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lastRenderedPageBreak/>
              <w:t>48-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н, базон, бахъ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 xml:space="preserve">г у, бахуд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Рацыд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рдыл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ууын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Дзырды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сон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мхъ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сон мырт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дамгъ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ндзин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Дзырды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Дзырдтæ иу рæнхъæй иннæмæ хæссын. Диалог. Монолог.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Иу дзырды мырон сконд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 пайдаг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аразын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нд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Хъуыдыйæдтæ сæ арæзтмæ гæсгæ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Схемæтим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куыст.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Дзырды хæйттæ иртасын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зонын.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дзийы куыстыт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сын – фенын, чи куыд бахх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 кодта чыр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з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гъын хи хъуыдыт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Тексты хуыз бæрæг кæнын.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диалогон ныхасы архайын.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49-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н, базон, бахъ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 у, бахуд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Дзырдты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лексикон нысаниуджытæ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Бирæнысаниуæгджын дзырдтæ.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 Антонимтæ.С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 Ныхасы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 агурын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г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. Ныхасы х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къордт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к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нын.Тексты-хынцинаджы мидис 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мбарын, дзуапп д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ттын авторы фарст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н, агурын  с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хъуыдым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ныхм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в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>рд дзырдт</w:t>
            </w:r>
            <w:r>
              <w:rPr>
                <w:rFonts w:ascii="Cambria Math" w:eastAsia="Calibri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Къ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йтт</w:t>
            </w:r>
            <w:r>
              <w:rPr>
                <w:rFonts w:ascii="Cambria Math" w:eastAsia="Calibri" w:hAnsi="Cambria Math" w:cs="Cambria Math"/>
                <w:i/>
                <w:sz w:val="24"/>
                <w:szCs w:val="24"/>
              </w:rPr>
              <w:t>ӕ</w:t>
            </w:r>
            <w:r>
              <w:rPr>
                <w:rFonts w:ascii="Times New Iron" w:eastAsia="Calibri" w:hAnsi="Times New Iron" w:cs="Times New Iron" w:hint="cs"/>
                <w:i/>
                <w:sz w:val="24"/>
                <w:szCs w:val="24"/>
              </w:rPr>
              <w:t>й куыст</w:t>
            </w:r>
            <w:r>
              <w:rPr>
                <w:rFonts w:ascii="Times New Iron" w:eastAsia="Calibri" w:hAnsi="Times New Iron" w:cs="Times New Iron" w:hint="cs"/>
                <w:sz w:val="24"/>
                <w:szCs w:val="24"/>
              </w:rPr>
              <w:t xml:space="preserve"> – диалогон ныхасы архайын.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50-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м. 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Ахъуыды к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н, базон, бахъ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лдз</w:t>
            </w:r>
            <w:r>
              <w:rPr>
                <w:rFonts w:ascii="Cambria Math" w:hAnsi="Cambria Math" w:cs="Cambria Math"/>
                <w:b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b/>
                <w:sz w:val="24"/>
                <w:szCs w:val="24"/>
              </w:rPr>
              <w:t>г у, бахуд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Ныхасы хæйттæ.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 (1сах.)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Ныхасы х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йтт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номдар, миногон, 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г.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 сæйраг уæнгтæ.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Хъуыдыйады фæрссаг уæнгтæ.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Синонимтæ.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Антонимтæ.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Предметт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 агурын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уу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л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дзырдт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мбарын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рмагонд н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мтты растфыссынад. Агурын номдарт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, цы мивдисджытим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баст сты, уыдоним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Мивдис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джы афоны форм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б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г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нын.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загъды нысанм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хиц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нын. Хъуыдый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дты с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йраг 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ф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рссаг у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нгт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агурын.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Текст - хынцинагæн раст дзуапп раттын. 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Нывтæм гæсгæ хъуыды кæнын радзырд. Тексты хуыз бæрæг кæнын.</w:t>
            </w:r>
          </w:p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i/>
                <w:sz w:val="24"/>
                <w:szCs w:val="24"/>
              </w:rPr>
              <w:t>Къордты куыст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 – радзырд к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сын ц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мтт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м 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сг</w:t>
            </w:r>
            <w:r>
              <w:rPr>
                <w:rFonts w:ascii="Cambria Math" w:hAnsi="Cambria Math" w:cs="Cambria Math"/>
                <w:sz w:val="24"/>
                <w:szCs w:val="24"/>
              </w:rPr>
              <w:t>ӕ</w:t>
            </w:r>
            <w:r>
              <w:rPr>
                <w:rFonts w:ascii="Times New Iron" w:hAnsi="Times New Iron" w:cs="Times New Iron" w:hint="cs"/>
                <w:sz w:val="24"/>
                <w:szCs w:val="24"/>
              </w:rPr>
              <w:t>.</w:t>
            </w:r>
          </w:p>
        </w:tc>
      </w:tr>
      <w:tr w:rsidR="00AE01F9" w:rsidTr="008D56A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 xml:space="preserve">51-аг.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 w:hint="cs"/>
                <w:sz w:val="24"/>
                <w:szCs w:val="24"/>
              </w:rPr>
              <w:t>Контролон куыст (1сах.)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pStyle w:val="af1"/>
              <w:spacing w:line="240" w:lineRule="auto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1F9" w:rsidRDefault="00AE01F9" w:rsidP="008D56AB">
            <w:pPr>
              <w:rPr>
                <w:rFonts w:ascii="Times New Iron" w:eastAsia="Calibri" w:hAnsi="Times New Iron" w:cs="Times New Iron"/>
                <w:sz w:val="24"/>
                <w:szCs w:val="24"/>
              </w:rPr>
            </w:pPr>
          </w:p>
        </w:tc>
      </w:tr>
    </w:tbl>
    <w:p w:rsidR="00AE01F9" w:rsidRDefault="00AE01F9" w:rsidP="00FB1C3E">
      <w:pPr>
        <w:rPr>
          <w:rFonts w:ascii="Times New Iron" w:hAnsi="Times New Iron" w:cs="Times New Iron"/>
          <w:sz w:val="24"/>
          <w:szCs w:val="24"/>
        </w:rPr>
      </w:pPr>
    </w:p>
    <w:p w:rsidR="008864EE" w:rsidRPr="00FB1C3E" w:rsidRDefault="008864EE" w:rsidP="00FB1C3E">
      <w:pPr>
        <w:jc w:val="center"/>
        <w:rPr>
          <w:rFonts w:ascii="Times New Iron" w:hAnsi="Times New Iron" w:cs="Times New Iron"/>
          <w:b/>
          <w:sz w:val="24"/>
          <w:szCs w:val="24"/>
        </w:rPr>
      </w:pPr>
    </w:p>
    <w:sectPr w:rsidR="008864EE" w:rsidRPr="00FB1C3E" w:rsidSect="00FB1C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mes New Iro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4D0C6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D2468"/>
    <w:rsid w:val="00095ACA"/>
    <w:rsid w:val="00124013"/>
    <w:rsid w:val="003262DB"/>
    <w:rsid w:val="0032717E"/>
    <w:rsid w:val="00420D1A"/>
    <w:rsid w:val="005D2C23"/>
    <w:rsid w:val="008864EE"/>
    <w:rsid w:val="009A12FB"/>
    <w:rsid w:val="009D73CF"/>
    <w:rsid w:val="00AC2DE4"/>
    <w:rsid w:val="00AE01F9"/>
    <w:rsid w:val="00BD2468"/>
    <w:rsid w:val="00F1681D"/>
    <w:rsid w:val="00F25FA2"/>
    <w:rsid w:val="00FB1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1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B1C3E"/>
    <w:pPr>
      <w:keepNext/>
      <w:jc w:val="center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FB1C3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1"/>
    <w:link w:val="a4"/>
    <w:semiHidden/>
    <w:rsid w:val="00FB1C3E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FB1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FB1C3E"/>
    <w:pPr>
      <w:numPr>
        <w:numId w:val="1"/>
      </w:numPr>
    </w:pPr>
  </w:style>
  <w:style w:type="paragraph" w:styleId="a8">
    <w:name w:val="Title"/>
    <w:basedOn w:val="a0"/>
    <w:next w:val="a0"/>
    <w:link w:val="a9"/>
    <w:qFormat/>
    <w:rsid w:val="00FB1C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B1C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FB1C3E"/>
    <w:pPr>
      <w:spacing w:after="120"/>
    </w:pPr>
  </w:style>
  <w:style w:type="character" w:customStyle="1" w:styleId="ab">
    <w:name w:val="Основной текст Знак"/>
    <w:basedOn w:val="a1"/>
    <w:link w:val="aa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FB1C3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FB1C3E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FB1C3E"/>
    <w:pPr>
      <w:ind w:firstLine="567"/>
    </w:pPr>
    <w:rPr>
      <w:sz w:val="28"/>
    </w:rPr>
  </w:style>
  <w:style w:type="character" w:customStyle="1" w:styleId="22">
    <w:name w:val="Основной текст с отступом 2 Знак"/>
    <w:basedOn w:val="a1"/>
    <w:link w:val="21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FB1C3E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1"/>
    <w:link w:val="3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FB1C3E"/>
    <w:rPr>
      <w:rFonts w:ascii="Tahoma" w:eastAsia="Calibri" w:hAnsi="Tahoma"/>
      <w:sz w:val="16"/>
      <w:szCs w:val="16"/>
      <w:lang w:eastAsia="en-US"/>
    </w:rPr>
  </w:style>
  <w:style w:type="character" w:customStyle="1" w:styleId="af">
    <w:name w:val="Текст выноски Знак"/>
    <w:basedOn w:val="a1"/>
    <w:link w:val="ae"/>
    <w:semiHidden/>
    <w:rsid w:val="00FB1C3E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FB1C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[Основной абзац]"/>
    <w:basedOn w:val="a0"/>
    <w:rsid w:val="00FB1C3E"/>
    <w:pPr>
      <w:autoSpaceDE w:val="0"/>
      <w:autoSpaceDN w:val="0"/>
      <w:adjustRightInd w:val="0"/>
      <w:spacing w:line="288" w:lineRule="auto"/>
    </w:pPr>
    <w:rPr>
      <w:rFonts w:ascii="Minion Pro" w:eastAsia="Calibri" w:hAnsi="Minion Pro" w:cs="Minion Pro"/>
      <w:color w:val="000000"/>
      <w:lang w:eastAsia="en-US"/>
    </w:rPr>
  </w:style>
  <w:style w:type="paragraph" w:customStyle="1" w:styleId="11">
    <w:name w:val="Абзац списка1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3">
    <w:name w:val="Абзац списка2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1">
    <w:name w:val="Абзац списка3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2">
    <w:name w:val="Subtle Emphasis"/>
    <w:qFormat/>
    <w:rsid w:val="00FB1C3E"/>
    <w:rPr>
      <w:i/>
      <w:iCs/>
      <w:color w:val="808080"/>
    </w:rPr>
  </w:style>
  <w:style w:type="character" w:customStyle="1" w:styleId="12">
    <w:name w:val="Слабое выделение1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FB1C3E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2"/>
    <w:rsid w:val="00FB1C3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B1C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B1C3E"/>
    <w:pPr>
      <w:keepNext/>
      <w:jc w:val="center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semiHidden/>
    <w:unhideWhenUsed/>
    <w:rsid w:val="00FB1C3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1"/>
    <w:link w:val="a4"/>
    <w:semiHidden/>
    <w:rsid w:val="00FB1C3E"/>
    <w:rPr>
      <w:rFonts w:ascii="Calibri" w:eastAsia="Calibri" w:hAnsi="Calibri" w:cs="Times New Roman"/>
    </w:rPr>
  </w:style>
  <w:style w:type="paragraph" w:styleId="a6">
    <w:name w:val="footer"/>
    <w:basedOn w:val="a0"/>
    <w:link w:val="a7"/>
    <w:semiHidden/>
    <w:unhideWhenUsed/>
    <w:rsid w:val="00FB1C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Bullet"/>
    <w:basedOn w:val="a0"/>
    <w:semiHidden/>
    <w:unhideWhenUsed/>
    <w:rsid w:val="00FB1C3E"/>
    <w:pPr>
      <w:numPr>
        <w:numId w:val="1"/>
      </w:numPr>
    </w:pPr>
  </w:style>
  <w:style w:type="paragraph" w:styleId="a8">
    <w:name w:val="Title"/>
    <w:basedOn w:val="a0"/>
    <w:next w:val="a0"/>
    <w:link w:val="a9"/>
    <w:qFormat/>
    <w:rsid w:val="00FB1C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FB1C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semiHidden/>
    <w:unhideWhenUsed/>
    <w:rsid w:val="00FB1C3E"/>
    <w:pPr>
      <w:spacing w:after="120"/>
    </w:pPr>
  </w:style>
  <w:style w:type="character" w:customStyle="1" w:styleId="ab">
    <w:name w:val="Основной текст Знак"/>
    <w:basedOn w:val="a1"/>
    <w:link w:val="aa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semiHidden/>
    <w:unhideWhenUsed/>
    <w:rsid w:val="00FB1C3E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0"/>
    <w:link w:val="20"/>
    <w:semiHidden/>
    <w:unhideWhenUsed/>
    <w:rsid w:val="00FB1C3E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semiHidden/>
    <w:rsid w:val="00FB1C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0"/>
    <w:link w:val="22"/>
    <w:semiHidden/>
    <w:unhideWhenUsed/>
    <w:rsid w:val="00FB1C3E"/>
    <w:pPr>
      <w:ind w:firstLine="567"/>
    </w:pPr>
    <w:rPr>
      <w:sz w:val="28"/>
    </w:rPr>
  </w:style>
  <w:style w:type="character" w:customStyle="1" w:styleId="22">
    <w:name w:val="Основной текст с отступом 2 Знак"/>
    <w:basedOn w:val="a1"/>
    <w:link w:val="21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semiHidden/>
    <w:unhideWhenUsed/>
    <w:rsid w:val="00FB1C3E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1"/>
    <w:link w:val="3"/>
    <w:semiHidden/>
    <w:rsid w:val="00FB1C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semiHidden/>
    <w:unhideWhenUsed/>
    <w:rsid w:val="00FB1C3E"/>
    <w:rPr>
      <w:rFonts w:ascii="Tahoma" w:eastAsia="Calibri" w:hAnsi="Tahoma"/>
      <w:sz w:val="16"/>
      <w:szCs w:val="16"/>
      <w:lang w:eastAsia="en-US"/>
    </w:rPr>
  </w:style>
  <w:style w:type="character" w:customStyle="1" w:styleId="af">
    <w:name w:val="Текст выноски Знак"/>
    <w:basedOn w:val="a1"/>
    <w:link w:val="ae"/>
    <w:semiHidden/>
    <w:rsid w:val="00FB1C3E"/>
    <w:rPr>
      <w:rFonts w:ascii="Tahoma" w:eastAsia="Calibri" w:hAnsi="Tahoma" w:cs="Times New Roman"/>
      <w:sz w:val="16"/>
      <w:szCs w:val="16"/>
    </w:rPr>
  </w:style>
  <w:style w:type="paragraph" w:styleId="af0">
    <w:name w:val="List Paragraph"/>
    <w:basedOn w:val="a0"/>
    <w:qFormat/>
    <w:rsid w:val="00FB1C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[Основной абзац]"/>
    <w:basedOn w:val="a0"/>
    <w:rsid w:val="00FB1C3E"/>
    <w:pPr>
      <w:autoSpaceDE w:val="0"/>
      <w:autoSpaceDN w:val="0"/>
      <w:adjustRightInd w:val="0"/>
      <w:spacing w:line="288" w:lineRule="auto"/>
    </w:pPr>
    <w:rPr>
      <w:rFonts w:ascii="Minion Pro" w:eastAsia="Calibri" w:hAnsi="Minion Pro" w:cs="Minion Pro"/>
      <w:color w:val="000000"/>
      <w:lang w:eastAsia="en-US"/>
    </w:rPr>
  </w:style>
  <w:style w:type="paragraph" w:customStyle="1" w:styleId="11">
    <w:name w:val="Абзац списка1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3">
    <w:name w:val="Абзац списка2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1">
    <w:name w:val="Абзац списка3"/>
    <w:basedOn w:val="a0"/>
    <w:rsid w:val="00FB1C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2">
    <w:name w:val="Subtle Emphasis"/>
    <w:qFormat/>
    <w:rsid w:val="00FB1C3E"/>
    <w:rPr>
      <w:i/>
      <w:iCs/>
      <w:color w:val="808080"/>
    </w:rPr>
  </w:style>
  <w:style w:type="character" w:customStyle="1" w:styleId="12">
    <w:name w:val="Слабое выделение1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24">
    <w:name w:val="Слабое выделение2"/>
    <w:rsid w:val="00FB1C3E"/>
    <w:rPr>
      <w:rFonts w:ascii="Times New Roman" w:hAnsi="Times New Roman" w:cs="Times New Roman" w:hint="default"/>
      <w:i/>
      <w:iCs/>
      <w:color w:val="808080"/>
    </w:rPr>
  </w:style>
  <w:style w:type="character" w:customStyle="1" w:styleId="32">
    <w:name w:val="Слабое выделение3"/>
    <w:rsid w:val="00FB1C3E"/>
    <w:rPr>
      <w:rFonts w:ascii="Times New Roman" w:hAnsi="Times New Roman" w:cs="Times New Roman" w:hint="default"/>
      <w:i/>
      <w:iCs/>
      <w:color w:val="808080"/>
    </w:rPr>
  </w:style>
  <w:style w:type="table" w:styleId="af3">
    <w:name w:val="Table Grid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2"/>
    <w:rsid w:val="00FB1C3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rsid w:val="00FB1C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5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2514</Words>
  <Characters>14332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Maibenben</cp:lastModifiedBy>
  <cp:revision>16</cp:revision>
  <dcterms:created xsi:type="dcterms:W3CDTF">2019-09-27T15:21:00Z</dcterms:created>
  <dcterms:modified xsi:type="dcterms:W3CDTF">2025-09-14T13:36:00Z</dcterms:modified>
</cp:coreProperties>
</file>